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5161E007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012C96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79CFF6D9" w14:textId="560C3C9B" w:rsidR="00012C96" w:rsidRPr="003D33E0" w:rsidRDefault="00012C96" w:rsidP="00012C96">
      <w:pPr>
        <w:tabs>
          <w:tab w:val="left" w:pos="-3402"/>
        </w:tabs>
        <w:overflowPunct w:val="0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8C6037">
        <w:rPr>
          <w:sz w:val="23"/>
          <w:szCs w:val="23"/>
        </w:rPr>
        <w:t>D</w:t>
      </w:r>
      <w:r w:rsidRPr="003D33E0">
        <w:rPr>
          <w:rFonts w:asciiTheme="minorHAnsi" w:hAnsiTheme="minorHAnsi" w:cstheme="minorHAnsi"/>
          <w:bCs/>
          <w:sz w:val="24"/>
          <w:szCs w:val="24"/>
        </w:rPr>
        <w:t>ostawy i montaż</w:t>
      </w:r>
      <w:r>
        <w:rPr>
          <w:rFonts w:asciiTheme="minorHAnsi" w:hAnsiTheme="minorHAnsi" w:cstheme="minorHAnsi"/>
          <w:bCs/>
          <w:sz w:val="24"/>
          <w:szCs w:val="24"/>
        </w:rPr>
        <w:t>u</w:t>
      </w:r>
      <w:r w:rsidRPr="003D33E0">
        <w:rPr>
          <w:rFonts w:asciiTheme="minorHAnsi" w:hAnsiTheme="minorHAnsi" w:cstheme="minorHAnsi"/>
          <w:bCs/>
          <w:sz w:val="24"/>
          <w:szCs w:val="24"/>
        </w:rPr>
        <w:t xml:space="preserve"> :</w:t>
      </w:r>
    </w:p>
    <w:p w14:paraId="3A3DD7DF" w14:textId="77777777" w:rsidR="00012C96" w:rsidRPr="006C25A6" w:rsidRDefault="00012C96" w:rsidP="00012C96">
      <w:pPr>
        <w:pStyle w:val="Akapitzlist"/>
        <w:numPr>
          <w:ilvl w:val="0"/>
          <w:numId w:val="7"/>
        </w:numPr>
        <w:tabs>
          <w:tab w:val="left" w:pos="-3402"/>
        </w:tabs>
        <w:overflowPunct w:val="0"/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C25A6">
        <w:rPr>
          <w:rFonts w:asciiTheme="minorHAnsi" w:hAnsiTheme="minorHAnsi" w:cstheme="minorHAnsi"/>
          <w:bCs/>
          <w:sz w:val="24"/>
          <w:szCs w:val="24"/>
        </w:rPr>
        <w:t>w siedzibie Lasów Miejskich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5A6">
        <w:rPr>
          <w:rFonts w:asciiTheme="minorHAnsi" w:hAnsiTheme="minorHAnsi" w:cstheme="minorHAnsi"/>
          <w:bCs/>
          <w:sz w:val="24"/>
          <w:szCs w:val="24"/>
        </w:rPr>
        <w:t>-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C25A6">
        <w:rPr>
          <w:rFonts w:asciiTheme="minorHAnsi" w:hAnsiTheme="minorHAnsi" w:cstheme="minorHAnsi"/>
          <w:bCs/>
          <w:sz w:val="24"/>
          <w:szCs w:val="24"/>
        </w:rPr>
        <w:t>Warszawa przy ul. Korkowej 170a:</w:t>
      </w:r>
    </w:p>
    <w:p w14:paraId="718F555C" w14:textId="77777777" w:rsidR="00012C96" w:rsidRPr="003D33E0" w:rsidRDefault="00012C96" w:rsidP="00012C96">
      <w:pPr>
        <w:pStyle w:val="Akapitzlist"/>
        <w:numPr>
          <w:ilvl w:val="1"/>
          <w:numId w:val="6"/>
        </w:numPr>
        <w:tabs>
          <w:tab w:val="left" w:pos="-3402"/>
        </w:tabs>
        <w:overflowPunct w:val="0"/>
        <w:autoSpaceDE w:val="0"/>
        <w:autoSpaceDN w:val="0"/>
        <w:adjustRightInd w:val="0"/>
        <w:spacing w:after="0"/>
        <w:contextualSpacing w:val="0"/>
        <w:rPr>
          <w:rFonts w:asciiTheme="minorHAnsi" w:hAnsiTheme="minorHAnsi" w:cstheme="minorHAnsi"/>
          <w:sz w:val="24"/>
          <w:szCs w:val="24"/>
        </w:rPr>
      </w:pPr>
      <w:r w:rsidRPr="003D33E0">
        <w:rPr>
          <w:rFonts w:asciiTheme="minorHAnsi" w:hAnsiTheme="minorHAnsi" w:cstheme="minorHAnsi"/>
          <w:sz w:val="24"/>
          <w:szCs w:val="24"/>
        </w:rPr>
        <w:t xml:space="preserve">Kompensatora dynamicznego mocy biernej 20 </w:t>
      </w:r>
      <w:proofErr w:type="spellStart"/>
      <w:r w:rsidRPr="003D33E0">
        <w:rPr>
          <w:rFonts w:asciiTheme="minorHAnsi" w:hAnsiTheme="minorHAnsi" w:cstheme="minorHAnsi"/>
          <w:sz w:val="24"/>
          <w:szCs w:val="24"/>
        </w:rPr>
        <w:t>kVar</w:t>
      </w:r>
      <w:proofErr w:type="spellEnd"/>
      <w:r w:rsidRPr="003D33E0">
        <w:rPr>
          <w:rFonts w:asciiTheme="minorHAnsi" w:hAnsiTheme="minorHAnsi" w:cstheme="minorHAnsi"/>
          <w:sz w:val="24"/>
          <w:szCs w:val="24"/>
        </w:rPr>
        <w:t>,</w:t>
      </w:r>
    </w:p>
    <w:p w14:paraId="22CA91FA" w14:textId="77777777" w:rsidR="00012C96" w:rsidRPr="003D33E0" w:rsidRDefault="00012C96" w:rsidP="00012C96">
      <w:pPr>
        <w:pStyle w:val="Akapitzlist"/>
        <w:numPr>
          <w:ilvl w:val="1"/>
          <w:numId w:val="6"/>
        </w:numPr>
        <w:tabs>
          <w:tab w:val="left" w:pos="-3402"/>
        </w:tabs>
        <w:overflowPunct w:val="0"/>
        <w:autoSpaceDE w:val="0"/>
        <w:autoSpaceDN w:val="0"/>
        <w:adjustRightInd w:val="0"/>
        <w:spacing w:after="0"/>
        <w:contextualSpacing w:val="0"/>
        <w:rPr>
          <w:rFonts w:asciiTheme="minorHAnsi" w:hAnsiTheme="minorHAnsi" w:cstheme="minorHAnsi"/>
          <w:sz w:val="24"/>
          <w:szCs w:val="24"/>
        </w:rPr>
      </w:pPr>
      <w:r w:rsidRPr="003D33E0">
        <w:rPr>
          <w:rFonts w:asciiTheme="minorHAnsi" w:hAnsiTheme="minorHAnsi" w:cstheme="minorHAnsi"/>
          <w:sz w:val="24"/>
          <w:szCs w:val="24"/>
        </w:rPr>
        <w:t xml:space="preserve">Stacji ładowania pojazdów elektrycznych o mocy 22 </w:t>
      </w:r>
      <w:proofErr w:type="spellStart"/>
      <w:r w:rsidRPr="003D33E0">
        <w:rPr>
          <w:rFonts w:asciiTheme="minorHAnsi" w:hAnsiTheme="minorHAnsi" w:cstheme="minorHAnsi"/>
          <w:sz w:val="24"/>
          <w:szCs w:val="24"/>
        </w:rPr>
        <w:t>kW.</w:t>
      </w:r>
      <w:proofErr w:type="spellEnd"/>
    </w:p>
    <w:p w14:paraId="504ED87F" w14:textId="77777777" w:rsidR="00012C96" w:rsidRPr="006C25A6" w:rsidRDefault="00012C96" w:rsidP="00012C96">
      <w:pPr>
        <w:pStyle w:val="Akapitzlist"/>
        <w:numPr>
          <w:ilvl w:val="0"/>
          <w:numId w:val="7"/>
        </w:numPr>
        <w:tabs>
          <w:tab w:val="left" w:pos="-3402"/>
        </w:tabs>
        <w:overflowPunct w:val="0"/>
        <w:autoSpaceDE w:val="0"/>
        <w:autoSpaceDN w:val="0"/>
        <w:adjustRightInd w:val="0"/>
        <w:spacing w:after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C25A6">
        <w:rPr>
          <w:rFonts w:asciiTheme="minorHAnsi" w:hAnsiTheme="minorHAnsi" w:cstheme="minorHAnsi"/>
          <w:sz w:val="24"/>
          <w:szCs w:val="24"/>
        </w:rPr>
        <w:t>w siedzibie Centrum Edukacji przyrodniczo-Leśnej na ul. Rydzowej 1A</w:t>
      </w:r>
    </w:p>
    <w:p w14:paraId="7BD44E35" w14:textId="77777777" w:rsidR="00012C96" w:rsidRPr="003D33E0" w:rsidRDefault="00012C96" w:rsidP="00012C96">
      <w:pPr>
        <w:pStyle w:val="Akapitzlist"/>
        <w:numPr>
          <w:ilvl w:val="1"/>
          <w:numId w:val="6"/>
        </w:numPr>
        <w:suppressAutoHyphens/>
        <w:autoSpaceDN w:val="0"/>
        <w:spacing w:after="154" w:line="230" w:lineRule="auto"/>
        <w:contextualSpacing w:val="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3D33E0">
        <w:rPr>
          <w:rFonts w:asciiTheme="minorHAnsi" w:hAnsiTheme="minorHAnsi" w:cstheme="minorHAnsi"/>
          <w:sz w:val="24"/>
          <w:szCs w:val="24"/>
        </w:rPr>
        <w:t xml:space="preserve">Stacji ładowania pojazdów elektrycznych o mocy 22 </w:t>
      </w:r>
      <w:proofErr w:type="spellStart"/>
      <w:r w:rsidRPr="003D33E0">
        <w:rPr>
          <w:rFonts w:asciiTheme="minorHAnsi" w:hAnsiTheme="minorHAnsi" w:cstheme="minorHAnsi"/>
          <w:sz w:val="24"/>
          <w:szCs w:val="24"/>
        </w:rPr>
        <w:t>kW.</w:t>
      </w:r>
      <w:proofErr w:type="spellEnd"/>
    </w:p>
    <w:p w14:paraId="77270B44" w14:textId="1BA343DD" w:rsidR="00522E80" w:rsidRPr="003E6624" w:rsidRDefault="00522E80" w:rsidP="00522E80">
      <w:pPr>
        <w:spacing w:after="0" w:line="240" w:lineRule="auto"/>
        <w:rPr>
          <w:b/>
          <w:bCs/>
          <w:i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07844C83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</w:t>
      </w:r>
      <w:r w:rsidR="00307188">
        <w:rPr>
          <w:rFonts w:eastAsia="Times New Roman"/>
          <w:lang w:eastAsia="pl-PL"/>
        </w:rPr>
        <w:t>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16C82A73" w14:textId="73E9D0F9" w:rsidR="006A3ED4" w:rsidRDefault="006A3ED4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w tym:</w:t>
      </w:r>
    </w:p>
    <w:p w14:paraId="63D3E781" w14:textId="476974F7" w:rsidR="006A3ED4" w:rsidRDefault="006A3ED4" w:rsidP="006A3ED4">
      <w:pPr>
        <w:pStyle w:val="Akapitzlist"/>
        <w:numPr>
          <w:ilvl w:val="4"/>
          <w:numId w:val="6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 montaż kompensatora mocy biernej kwota brutto:…………………………………….</w:t>
      </w:r>
    </w:p>
    <w:p w14:paraId="2BCDF032" w14:textId="77777777" w:rsidR="006A3ED4" w:rsidRDefault="006A3ED4" w:rsidP="006A3ED4">
      <w:pPr>
        <w:pStyle w:val="Akapitzlist"/>
        <w:numPr>
          <w:ilvl w:val="4"/>
          <w:numId w:val="6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 montaż </w:t>
      </w:r>
      <w:r>
        <w:rPr>
          <w:rFonts w:eastAsia="Times New Roman"/>
          <w:lang w:eastAsia="pl-PL"/>
        </w:rPr>
        <w:t>stacji ładowania przy ul. Korkowej 170a</w:t>
      </w:r>
      <w:r>
        <w:rPr>
          <w:rFonts w:eastAsia="Times New Roman"/>
          <w:lang w:eastAsia="pl-PL"/>
        </w:rPr>
        <w:t xml:space="preserve"> </w:t>
      </w:r>
    </w:p>
    <w:p w14:paraId="3FEC8688" w14:textId="5A773F8D" w:rsidR="006A3ED4" w:rsidRPr="006A3ED4" w:rsidRDefault="006A3ED4" w:rsidP="006A3ED4">
      <w:pPr>
        <w:pStyle w:val="Akapitzlist"/>
        <w:spacing w:after="0" w:line="240" w:lineRule="auto"/>
        <w:ind w:left="162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kwota brutto:…………………………………….</w:t>
      </w:r>
    </w:p>
    <w:p w14:paraId="2818CCD8" w14:textId="77777777" w:rsidR="006A3ED4" w:rsidRDefault="006A3ED4" w:rsidP="006A3ED4">
      <w:pPr>
        <w:pStyle w:val="Akapitzlist"/>
        <w:numPr>
          <w:ilvl w:val="4"/>
          <w:numId w:val="6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 montaż stacji ładowania przy ul. </w:t>
      </w:r>
      <w:r>
        <w:rPr>
          <w:rFonts w:eastAsia="Times New Roman"/>
          <w:lang w:eastAsia="pl-PL"/>
        </w:rPr>
        <w:t>Rydzowej 1a</w:t>
      </w:r>
      <w:r>
        <w:rPr>
          <w:rFonts w:eastAsia="Times New Roman"/>
          <w:lang w:eastAsia="pl-PL"/>
        </w:rPr>
        <w:t xml:space="preserve"> </w:t>
      </w:r>
    </w:p>
    <w:p w14:paraId="6FF1DFBA" w14:textId="20925021" w:rsidR="006A3ED4" w:rsidRPr="006A3ED4" w:rsidRDefault="006A3ED4" w:rsidP="006A3ED4">
      <w:pPr>
        <w:pStyle w:val="Akapitzlist"/>
        <w:spacing w:after="0" w:line="240" w:lineRule="auto"/>
        <w:ind w:left="162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kwota brutto:…………………………………….</w:t>
      </w:r>
    </w:p>
    <w:p w14:paraId="13C32198" w14:textId="77777777" w:rsidR="006A3ED4" w:rsidRPr="006A3ED4" w:rsidRDefault="006A3ED4" w:rsidP="006A3ED4">
      <w:pPr>
        <w:pStyle w:val="Akapitzlist"/>
        <w:spacing w:after="0" w:line="240" w:lineRule="auto"/>
        <w:ind w:left="1620"/>
        <w:jc w:val="both"/>
        <w:rPr>
          <w:rFonts w:eastAsia="Times New Roman"/>
          <w:lang w:eastAsia="pl-PL"/>
        </w:rPr>
      </w:pP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0B20B4CD" w14:textId="39328BBB" w:rsidR="00B53BDF" w:rsidRPr="00012C96" w:rsidRDefault="004D5552" w:rsidP="002748B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 xml:space="preserve">ieczeństwa narodowego </w:t>
      </w:r>
      <w:r w:rsidR="00C0753A">
        <w:rPr>
          <w:rFonts w:eastAsia="Times New Roman"/>
          <w:lang w:eastAsia="pl-PL"/>
        </w:rPr>
        <w:br/>
      </w:r>
      <w:r w:rsidR="006E0A48">
        <w:rPr>
          <w:rFonts w:eastAsia="Times New Roman"/>
          <w:lang w:eastAsia="pl-PL"/>
        </w:rPr>
        <w:t>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C0753A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 xml:space="preserve"> r. poz. </w:t>
      </w:r>
      <w:r w:rsidR="00313929">
        <w:rPr>
          <w:rFonts w:eastAsia="Times New Roman"/>
          <w:lang w:eastAsia="pl-PL"/>
        </w:rPr>
        <w:t>5</w:t>
      </w:r>
      <w:r w:rsidR="00C0753A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C5A0940" w14:textId="14F85929" w:rsidR="002748B0" w:rsidRPr="0054754F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A34F2"/>
    <w:multiLevelType w:val="multilevel"/>
    <w:tmpl w:val="B30A1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494D4BA5"/>
    <w:multiLevelType w:val="hybridMultilevel"/>
    <w:tmpl w:val="8C8A1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620EC0"/>
    <w:multiLevelType w:val="hybridMultilevel"/>
    <w:tmpl w:val="5E7E5AE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548487304">
    <w:abstractNumId w:val="0"/>
  </w:num>
  <w:num w:numId="2" w16cid:durableId="1638997587">
    <w:abstractNumId w:val="6"/>
  </w:num>
  <w:num w:numId="3" w16cid:durableId="157890914">
    <w:abstractNumId w:val="3"/>
  </w:num>
  <w:num w:numId="4" w16cid:durableId="916788594">
    <w:abstractNumId w:val="5"/>
  </w:num>
  <w:num w:numId="5" w16cid:durableId="17452986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756079">
    <w:abstractNumId w:val="2"/>
  </w:num>
  <w:num w:numId="7" w16cid:durableId="1893223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12C96"/>
    <w:rsid w:val="00024031"/>
    <w:rsid w:val="00026DC2"/>
    <w:rsid w:val="00070452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2B45D3"/>
    <w:rsid w:val="002C14DC"/>
    <w:rsid w:val="00307188"/>
    <w:rsid w:val="00313929"/>
    <w:rsid w:val="00336589"/>
    <w:rsid w:val="003E6624"/>
    <w:rsid w:val="00414894"/>
    <w:rsid w:val="004161D6"/>
    <w:rsid w:val="004D0885"/>
    <w:rsid w:val="004D5552"/>
    <w:rsid w:val="004F0C8B"/>
    <w:rsid w:val="00522E80"/>
    <w:rsid w:val="00536875"/>
    <w:rsid w:val="00545B86"/>
    <w:rsid w:val="0054754F"/>
    <w:rsid w:val="005A1804"/>
    <w:rsid w:val="005E50E9"/>
    <w:rsid w:val="00644801"/>
    <w:rsid w:val="00662EE4"/>
    <w:rsid w:val="006A3ED4"/>
    <w:rsid w:val="006D7BAC"/>
    <w:rsid w:val="006E0A48"/>
    <w:rsid w:val="00753774"/>
    <w:rsid w:val="00761085"/>
    <w:rsid w:val="007E6050"/>
    <w:rsid w:val="00856F13"/>
    <w:rsid w:val="00921504"/>
    <w:rsid w:val="009862F0"/>
    <w:rsid w:val="00995A75"/>
    <w:rsid w:val="009969F4"/>
    <w:rsid w:val="00A427D3"/>
    <w:rsid w:val="00AF0B27"/>
    <w:rsid w:val="00B53BDF"/>
    <w:rsid w:val="00B82867"/>
    <w:rsid w:val="00BF012E"/>
    <w:rsid w:val="00BF5317"/>
    <w:rsid w:val="00C0753A"/>
    <w:rsid w:val="00C117BD"/>
    <w:rsid w:val="00C26F96"/>
    <w:rsid w:val="00CC20AF"/>
    <w:rsid w:val="00D61B8A"/>
    <w:rsid w:val="00DA7BCC"/>
    <w:rsid w:val="00DB339D"/>
    <w:rsid w:val="00DC1C66"/>
    <w:rsid w:val="00DD3CD1"/>
    <w:rsid w:val="00E148A3"/>
    <w:rsid w:val="00E500C6"/>
    <w:rsid w:val="00E63F5A"/>
    <w:rsid w:val="00EB1DFC"/>
    <w:rsid w:val="00EF20EC"/>
    <w:rsid w:val="00F05652"/>
    <w:rsid w:val="00F53A0C"/>
    <w:rsid w:val="00F713CB"/>
    <w:rsid w:val="00F857FA"/>
    <w:rsid w:val="00FB125A"/>
    <w:rsid w:val="00FC7FF7"/>
    <w:rsid w:val="00FD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2B45D3"/>
    <w:pPr>
      <w:keepNext/>
      <w:keepLines/>
      <w:numPr>
        <w:numId w:val="3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5D3"/>
    <w:pPr>
      <w:keepNext/>
      <w:numPr>
        <w:ilvl w:val="4"/>
        <w:numId w:val="3"/>
      </w:numPr>
      <w:suppressAutoHyphens/>
      <w:autoSpaceDN w:val="0"/>
      <w:spacing w:after="0" w:line="240" w:lineRule="auto"/>
      <w:textAlignment w:val="baseline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2B45D3"/>
    <w:pPr>
      <w:keepNext/>
      <w:numPr>
        <w:ilvl w:val="5"/>
        <w:numId w:val="3"/>
      </w:numPr>
      <w:suppressAutoHyphens/>
      <w:autoSpaceDN w:val="0"/>
      <w:spacing w:after="0" w:line="240" w:lineRule="auto"/>
      <w:textAlignment w:val="baseline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B45D3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numbering" w:customStyle="1" w:styleId="WWOutlineListStyle1">
    <w:name w:val="WW_OutlineListStyle_1"/>
    <w:basedOn w:val="Bezlisty"/>
    <w:rsid w:val="002B45D3"/>
    <w:pPr>
      <w:numPr>
        <w:numId w:val="3"/>
      </w:numPr>
    </w:pPr>
  </w:style>
  <w:style w:type="character" w:customStyle="1" w:styleId="PodtytuZnak">
    <w:name w:val="Podtytuł Znak"/>
    <w:rsid w:val="00A427D3"/>
    <w:rPr>
      <w:rFonts w:ascii="Arial" w:eastAsia="Times New Roman" w:hAnsi="Arial" w:cs="Times New Roman" w:hint="default"/>
      <w:b/>
      <w:bCs w:val="0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Michał Babicz</cp:lastModifiedBy>
  <cp:revision>36</cp:revision>
  <cp:lastPrinted>2025-10-01T09:57:00Z</cp:lastPrinted>
  <dcterms:created xsi:type="dcterms:W3CDTF">2024-08-22T12:21:00Z</dcterms:created>
  <dcterms:modified xsi:type="dcterms:W3CDTF">2025-10-01T09:57:00Z</dcterms:modified>
</cp:coreProperties>
</file>